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Default="0003749E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6" type="#_x0000_t202" style="position:absolute;margin-left:306pt;margin-top:245.35pt;width:279pt;height:509pt;z-index:251673600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DE43BC" w:rsidRDefault="00DE43BC" w:rsidP="00F70E7F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i/>
                      <w:sz w:val="22"/>
                      <w:szCs w:val="22"/>
                    </w:rPr>
                  </w:pPr>
                </w:p>
                <w:p w:rsidR="00DE43BC" w:rsidRPr="0003749E" w:rsidRDefault="00DE43BC" w:rsidP="00F70E7F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3749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99386" cy="99946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3079" cy="1009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749E" w:rsidRPr="0003749E" w:rsidRDefault="0003749E" w:rsidP="0003749E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NOTICIAS DE LA ESCUELA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br/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La próxima semana</w:t>
                  </w:r>
                  <w:r w:rsidR="000E0C70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, los ciudadanos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en todo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nuestro país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celebran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la fiesta de Nuestra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Señora de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Guadalupe.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Dado que es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un jueves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este año,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la escuela va a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ajustar el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horario semanal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para celebrar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 Nuestra Madre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durante la misa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de 8:15</w:t>
                  </w:r>
                  <w:r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el jueves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.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La parroquia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también patrocina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varias actividades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en la víspera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de la celebración,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y nuestros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propios "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pequeños</w:t>
                  </w:r>
                  <w:r w:rsidR="00721387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="00721387"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matachines 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"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va</w:t>
                  </w:r>
                  <w:r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a tomar parte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en los dos días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.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Vea el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volante </w:t>
                  </w:r>
                  <w:r w:rsidR="00721387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anexado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para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las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actividades de la parroquia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="00721387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y haga planes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="00721387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para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unirse a nosotros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 la misa del</w:t>
                  </w:r>
                  <w:r w:rsidRPr="0003749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03749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día 12.</w:t>
                  </w:r>
                </w:p>
                <w:p w:rsidR="00DE43BC" w:rsidRPr="00F70E7F" w:rsidRDefault="00DE43BC" w:rsidP="00540C6D">
                  <w:pPr>
                    <w:pStyle w:val="BodyText"/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88695" cy="1849755"/>
                        <wp:effectExtent l="0" t="0" r="1905" b="0"/>
                        <wp:docPr id="4" name="Picture 3" descr="C:\Documents and Settings\gmcgowan\Local Settings\Temporary Internet Files\Content.IE5\IZC2PS33\MC90043367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gmcgowan\Local Settings\Temporary Internet Files\Content.IE5\IZC2PS33\MC90043367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1849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3BC" w:rsidRPr="000810D5" w:rsidRDefault="00DE43BC" w:rsidP="000810D5">
                  <w:pPr>
                    <w:pStyle w:val="BodyText"/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DE43BC" w:rsidRDefault="00DE43BC" w:rsidP="008A6D06">
                  <w:pPr>
                    <w:pStyle w:val="BodyText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DE43BC" w:rsidRDefault="00DE43BC" w:rsidP="008A6D06">
                  <w:pPr>
                    <w:pStyle w:val="BodyText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DE43BC" w:rsidRPr="008D5E87" w:rsidRDefault="00DE43BC" w:rsidP="0009137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2.65pt;margin-top:191.7pt;width:266.25pt;height:592.75pt;z-index:251641856;mso-wrap-edited:f;mso-position-horizontal-relative:page;mso-position-vertical-relative:page" wrapcoords="0 0 21600 0 21600 21600 0 21600 0 0" filled="f" stroked="f">
            <v:textbox style="mso-next-textbox:#_x0000_s1311" inset="0,0,0,0">
              <w:txbxContent>
                <w:p w:rsidR="0003749E" w:rsidRDefault="0003749E" w:rsidP="005B2331">
                  <w:pPr>
                    <w:rPr>
                      <w:rFonts w:ascii="Times New Roman" w:hAnsi="Times New Roman"/>
                      <w:szCs w:val="24"/>
                      <w:lang w:val="es-ES"/>
                    </w:rPr>
                  </w:pPr>
                </w:p>
                <w:p w:rsidR="0003749E" w:rsidRDefault="005B2331" w:rsidP="005B2331">
                  <w:pPr>
                    <w:rPr>
                      <w:rFonts w:ascii="Times New Roman" w:hAnsi="Times New Roman"/>
                      <w:szCs w:val="24"/>
                      <w:lang w:val="es-ES"/>
                    </w:rPr>
                  </w:pPr>
                  <w:r w:rsidRPr="005B2331">
                    <w:rPr>
                      <w:rFonts w:ascii="Times New Roman" w:hAnsi="Times New Roman"/>
                      <w:sz w:val="28"/>
                      <w:szCs w:val="28"/>
                      <w:lang w:val="es-ES"/>
                    </w:rPr>
                    <w:t>Noticias de la directora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>Estimadas familias de l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>a Escuela Católica de San Mateo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,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> 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</w:r>
                  <w:r w:rsidRPr="005B2331">
                    <w:rPr>
                      <w:rFonts w:ascii="Times New Roman" w:hAnsi="Times New Roman"/>
                      <w:b/>
                      <w:i/>
                      <w:szCs w:val="24"/>
                      <w:lang w:val="es-ES"/>
                    </w:rPr>
                    <w:t>Actividades</w:t>
                  </w:r>
                  <w:r w:rsidRPr="0003749E">
                    <w:rPr>
                      <w:rFonts w:ascii="Times New Roman" w:hAnsi="Times New Roman"/>
                      <w:b/>
                      <w:i/>
                      <w:szCs w:val="24"/>
                      <w:lang w:val="es-ES"/>
                    </w:rPr>
                    <w:t xml:space="preserve"> de </w:t>
                  </w:r>
                  <w:r w:rsidRPr="005B2331">
                    <w:rPr>
                      <w:rFonts w:ascii="Times New Roman" w:hAnsi="Times New Roman"/>
                      <w:b/>
                      <w:i/>
                      <w:szCs w:val="24"/>
                      <w:lang w:val="es-ES"/>
                    </w:rPr>
                    <w:t>Adviento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>Como se acerca la Navidad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, las tradiciones familiares y actividades adquieren un significado especial. En realidad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estaba muy sorprendida de ver muy pocas manos levantadas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el lunes pasado cuando le pregunt</w:t>
                  </w:r>
                  <w:r w:rsidR="005B35CC">
                    <w:rPr>
                      <w:rFonts w:ascii="Times New Roman" w:hAnsi="Times New Roman"/>
                      <w:szCs w:val="24"/>
                      <w:lang w:val="es-ES"/>
                    </w:rPr>
                    <w:t>é " ¿cuántos de ustedes encendieron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la primer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>a vela de la Corona de Adviento?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"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Encender las velas de la guirnalda (corona)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fue un punto culminante de 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>las cenas de los domingos en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nuestra 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>familia</w:t>
                  </w:r>
                  <w:r w:rsidR="009C7931">
                    <w:rPr>
                      <w:rFonts w:ascii="Times New Roman" w:hAnsi="Times New Roman"/>
                      <w:szCs w:val="24"/>
                      <w:lang w:val="es-ES"/>
                    </w:rPr>
                    <w:t>.</w:t>
                  </w:r>
                  <w:r w:rsidR="009C79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</w:r>
                  <w:r w:rsidR="009C79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>Creciendo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en Francia, mi mamá siempre se aseguró</w:t>
                  </w:r>
                  <w:r w:rsidR="009C79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de que teníamos un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"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>creche</w:t>
                  </w:r>
                  <w:proofErr w:type="spellEnd"/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" o, en esp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>añol “Nacimiento”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. En la escuela a cada estudiante se le asigna una figura de una ovejita y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conforme avanzaba la temporada</w:t>
                  </w:r>
                  <w:r w:rsidR="009458A0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, la figura </w:t>
                  </w:r>
                  <w:proofErr w:type="spellStart"/>
                  <w:r w:rsidR="009458A0">
                    <w:rPr>
                      <w:rFonts w:ascii="Times New Roman" w:hAnsi="Times New Roman"/>
                      <w:szCs w:val="24"/>
                      <w:lang w:val="es-ES"/>
                    </w:rPr>
                    <w:t>tambien</w:t>
                  </w:r>
                  <w:proofErr w:type="spellEnd"/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ava</w:t>
                  </w:r>
                  <w:r w:rsidR="009458A0">
                    <w:rPr>
                      <w:rFonts w:ascii="Times New Roman" w:hAnsi="Times New Roman"/>
                      <w:szCs w:val="24"/>
                      <w:lang w:val="es-ES"/>
                    </w:rPr>
                    <w:t>nza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más y más al nacimiento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para</w:t>
                  </w:r>
                  <w:r w:rsidR="009C79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que en el último día de clases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, los niños que se comportaban estaban cerca del pesebre.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>Un calendario de Adviento también fue parte de n</w:t>
                  </w:r>
                  <w:r w:rsidR="009458A0" w:rsidRPr="0003749E">
                    <w:rPr>
                      <w:rFonts w:ascii="Times New Roman" w:hAnsi="Times New Roman"/>
                      <w:szCs w:val="24"/>
                      <w:lang w:val="es-ES"/>
                    </w:rPr>
                    <w:t>uestras actividades de la niñez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. Me encantaban los que tienen un chocolate o dulc</w:t>
                  </w:r>
                  <w:r w:rsidR="009458A0" w:rsidRPr="0003749E">
                    <w:rPr>
                      <w:rFonts w:ascii="Times New Roman" w:hAnsi="Times New Roman"/>
                      <w:szCs w:val="24"/>
                      <w:lang w:val="es-ES"/>
                    </w:rPr>
                    <w:t>es detrás de cada puerta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.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</w:r>
                </w:p>
                <w:p w:rsidR="000E0C70" w:rsidRDefault="005B2331" w:rsidP="005B2331">
                  <w:pPr>
                    <w:rPr>
                      <w:rFonts w:ascii="Times New Roman" w:hAnsi="Times New Roman"/>
                      <w:szCs w:val="24"/>
                      <w:lang w:val="es-ES"/>
                    </w:rPr>
                  </w:pP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El punto de todo esto es la importancia de recordar</w:t>
                  </w:r>
                  <w:r w:rsidR="009458A0" w:rsidRPr="0003749E">
                    <w:rPr>
                      <w:rFonts w:ascii="Times New Roman" w:hAnsi="Times New Roman"/>
                      <w:szCs w:val="24"/>
                      <w:lang w:val="es-ES"/>
                    </w:rPr>
                    <w:t>le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a nuestros hijos de la importancia de</w:t>
                  </w:r>
                  <w:r w:rsidR="009458A0" w:rsidRPr="0003749E">
                    <w:rPr>
                      <w:rFonts w:ascii="Times New Roman" w:hAnsi="Times New Roman"/>
                      <w:szCs w:val="24"/>
                      <w:lang w:val="es-ES"/>
                    </w:rPr>
                    <w:t>l tiempo de Adviento como de una</w:t>
                  </w:r>
                  <w:r w:rsidR="005B35CC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" espera y preparación</w:t>
                  </w:r>
                  <w:proofErr w:type="gramStart"/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" .</w:t>
                  </w:r>
                  <w:proofErr w:type="gramEnd"/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Todo lo que nos rodea está conspirando para hacernos olvidar esto y celebramos </w:t>
                  </w:r>
                  <w:r w:rsidR="009458A0" w:rsidRPr="0003749E">
                    <w:rPr>
                      <w:rFonts w:ascii="Times New Roman" w:hAnsi="Times New Roman"/>
                      <w:szCs w:val="24"/>
                      <w:lang w:val="es-ES"/>
                    </w:rPr>
                    <w:t>la Navidad "en este momento. " Sin embargo, como católicos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, nos damos cuenta de la importancia de " preparándose ", y todas estas actividades (o </w:t>
                  </w:r>
                  <w:r w:rsidR="0003749E" w:rsidRPr="0003749E">
                    <w:rPr>
                      <w:rFonts w:ascii="Times New Roman" w:hAnsi="Times New Roman"/>
                      <w:szCs w:val="24"/>
                      <w:lang w:val="es-ES"/>
                    </w:rPr>
                    <w:t>alguna de su preferencia) ayuda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a los niños a ap</w:t>
                  </w:r>
                  <w:r w:rsidR="0003749E" w:rsidRPr="0003749E">
                    <w:rPr>
                      <w:rFonts w:ascii="Times New Roman" w:hAnsi="Times New Roman"/>
                      <w:szCs w:val="24"/>
                      <w:lang w:val="es-ES"/>
                    </w:rPr>
                    <w:t>render la importancia de esta temporada</w:t>
                  </w:r>
                  <w:r w:rsidR="0003749E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</w:r>
                  <w:r w:rsidR="0003749E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>¿No le gustaría empezar con una propia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? </w:t>
                  </w:r>
                </w:p>
                <w:p w:rsidR="005B2331" w:rsidRPr="005B2331" w:rsidRDefault="005B2331" w:rsidP="005B2331">
                  <w:pPr>
                    <w:rPr>
                      <w:rFonts w:ascii="Times New Roman" w:hAnsi="Times New Roman"/>
                      <w:szCs w:val="24"/>
                    </w:rPr>
                  </w:pP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Bendiciones,</w:t>
                  </w:r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 xml:space="preserve">Sra. </w:t>
                  </w:r>
                  <w:proofErr w:type="spellStart"/>
                  <w:r w:rsidRPr="005B2331">
                    <w:rPr>
                      <w:rFonts w:ascii="Times New Roman" w:hAnsi="Times New Roman"/>
                      <w:szCs w:val="24"/>
                      <w:lang w:val="es-ES"/>
                    </w:rPr>
                    <w:t>McGowan</w:t>
                  </w:r>
                  <w:proofErr w:type="spellEnd"/>
                </w:p>
                <w:p w:rsidR="00DE43BC" w:rsidRPr="0003749E" w:rsidRDefault="00DE43BC" w:rsidP="00D36734">
                  <w:pPr>
                    <w:rPr>
                      <w:szCs w:val="24"/>
                    </w:rPr>
                  </w:pPr>
                </w:p>
                <w:p w:rsidR="00DE43BC" w:rsidRDefault="00DE43BC" w:rsidP="00D36734">
                  <w:pPr>
                    <w:rPr>
                      <w:sz w:val="22"/>
                      <w:szCs w:val="22"/>
                    </w:rPr>
                  </w:pPr>
                </w:p>
                <w:p w:rsidR="00DE43BC" w:rsidRDefault="00DE43BC" w:rsidP="00D36734">
                  <w:pPr>
                    <w:rPr>
                      <w:sz w:val="22"/>
                      <w:szCs w:val="22"/>
                    </w:rPr>
                  </w:pPr>
                </w:p>
                <w:p w:rsidR="00DE43BC" w:rsidRDefault="00DE43BC" w:rsidP="00D36734">
                  <w:pPr>
                    <w:rPr>
                      <w:sz w:val="22"/>
                      <w:szCs w:val="22"/>
                    </w:rPr>
                  </w:pPr>
                </w:p>
                <w:p w:rsidR="00DE43BC" w:rsidRPr="009E27FA" w:rsidRDefault="00DE43BC" w:rsidP="00D367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1.4pt;margin-top:117pt;width:506.6pt;height:144.25pt;z-index:251640832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DE43BC" w:rsidRDefault="00DE43BC" w:rsidP="00236FD0">
                  <w:pPr>
                    <w:pStyle w:val="Masthead"/>
                  </w:pPr>
                  <w:r>
                    <w:t>ST. Matthew Catholic School</w:t>
                  </w:r>
                </w:p>
                <w:p w:rsidR="00DE43BC" w:rsidRDefault="00DE43BC" w:rsidP="00147356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Principal, Mrs. McGowan                                              </w:t>
                  </w:r>
                </w:p>
                <w:p w:rsidR="00DE43BC" w:rsidRDefault="00DE43BC" w:rsidP="00147356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Dean of Discipline, Mr. Guerra</w:t>
                  </w:r>
                </w:p>
                <w:p w:rsidR="00DE43BC" w:rsidRDefault="00DE43BC" w:rsidP="00F82E6D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Assistant Principal for Curriculum and Instruction: Ms. Koontz</w:t>
                  </w:r>
                </w:p>
                <w:p w:rsidR="00DE43BC" w:rsidRDefault="00DE43BC" w:rsidP="007E1BC1">
                  <w:pPr>
                    <w:pStyle w:val="Masthead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Manager: Mrs. Bracy</w:t>
                  </w:r>
                </w:p>
                <w:p w:rsidR="00DE43BC" w:rsidRPr="00147356" w:rsidRDefault="00DE43BC" w:rsidP="00D36734">
                  <w:pPr>
                    <w:pStyle w:val="Masthead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Registrar: Mrs. Slis</w:t>
                  </w: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456" type="#_x0000_t202" style="position:absolute;margin-left:153pt;margin-top:40.1pt;width:153pt;height:62.85pt;z-index:251672576;mso-position-horizontal-relative:page;mso-position-vertical-relative:page" filled="f" stroked="f">
            <v:textbox style="mso-next-textbox:#_x0000_s1456" inset="0,0,0,0">
              <w:txbxContent>
                <w:p w:rsidR="00DE43BC" w:rsidRDefault="00DE43BC" w:rsidP="00980CE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E43BC" w:rsidRPr="00980CEB" w:rsidRDefault="007A707F" w:rsidP="00980CE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Advent 2013</w:t>
                  </w:r>
                </w:p>
              </w:txbxContent>
            </v:textbox>
            <w10:wrap side="left" anchorx="page" anchory="page"/>
          </v:shape>
        </w:pict>
      </w:r>
      <w:r w:rsidR="00B36A7A">
        <w:rPr>
          <w:noProof/>
        </w:rPr>
        <w:pict>
          <v:shape id="_x0000_s1311" type="#_x0000_t202" style="position:absolute;margin-left:-80.75pt;margin-top:166.6pt;width:76.5pt;height:556.95pt;z-index:251663360;mso-position-horizontal-relative:page;mso-position-vertical-relative:page" filled="f" stroked="f">
            <v:textbox style="mso-next-textbox:#_x0000_s1311" inset="0,0,0,0">
              <w:txbxContent/>
            </v:textbox>
            <w10:wrap anchorx="page" anchory="page"/>
          </v:shape>
        </w:pict>
      </w:r>
      <w:r w:rsidR="00B36A7A">
        <w:rPr>
          <w:noProof/>
        </w:rPr>
        <w:pict>
          <v:shape id="_x0000_s1455" type="#_x0000_t202" style="position:absolute;margin-left:54pt;margin-top:35.95pt;width:362.9pt;height:88.55pt;z-index:251671552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DE43BC" w:rsidRPr="008E02B2" w:rsidRDefault="00DE43BC" w:rsidP="003743CF">
                  <w:r>
                    <w:rPr>
                      <w:noProof/>
                    </w:rPr>
                    <w:drawing>
                      <wp:inline distT="0" distB="0" distL="0" distR="0">
                        <wp:extent cx="4603750" cy="1127125"/>
                        <wp:effectExtent l="19050" t="0" r="6350" b="0"/>
                        <wp:docPr id="3" name="Picture 3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0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 w:rsidR="00B36A7A">
        <w:rPr>
          <w:noProof/>
        </w:rPr>
        <w:pict>
          <v:group id="_x0000_s1324" style="position:absolute;margin-left:27pt;margin-top:63pt;width:558pt;height:684pt;z-index:251639808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="00B36A7A">
        <w:rPr>
          <w:noProof/>
        </w:rPr>
        <w:pict>
          <v:shape id="_x0000_s1307" type="#_x0000_t202" style="position:absolute;margin-left:6in;margin-top:36pt;width:117pt;height:81pt;z-index:25166233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DE43BC" w:rsidRDefault="00DE43BC" w:rsidP="007E1BC1">
                  <w:pPr>
                    <w:pStyle w:val="Heading3"/>
                    <w:jc w:val="center"/>
                  </w:pPr>
                  <w:r>
                    <w:t>St. Matthew Catholic School</w:t>
                  </w:r>
                </w:p>
                <w:p w:rsidR="00DE43BC" w:rsidRPr="00D36734" w:rsidRDefault="00DE43BC" w:rsidP="007E1BC1">
                  <w:pPr>
                    <w:jc w:val="center"/>
                    <w:rPr>
                      <w:color w:val="0070C0"/>
                    </w:rPr>
                  </w:pPr>
                  <w:r w:rsidRPr="00D36734">
                    <w:rPr>
                      <w:color w:val="0070C0"/>
                    </w:rPr>
                    <w:t>Rev. Raymond Ritari, Pastor</w:t>
                  </w:r>
                </w:p>
                <w:p w:rsidR="00DE43BC" w:rsidRPr="00DF3CC2" w:rsidRDefault="00DE43BC" w:rsidP="00DF3CC2">
                  <w:pPr>
                    <w:pStyle w:val="SchoolAddress"/>
                  </w:pPr>
                </w:p>
                <w:p w:rsidR="00DE43BC" w:rsidRDefault="00DE43BC" w:rsidP="004B2E97">
                  <w:pPr>
                    <w:pStyle w:val="VolumeandIssue"/>
                  </w:pPr>
                </w:p>
                <w:p w:rsidR="00DE43BC" w:rsidRPr="00A843A1" w:rsidRDefault="00DE43BC" w:rsidP="004B2E97">
                  <w:pPr>
                    <w:pStyle w:val="VolumeandIssue"/>
                  </w:pPr>
                  <w:r>
                    <w:t>December 6, 2013</w:t>
                  </w:r>
                </w:p>
                <w:p w:rsidR="00DE43BC" w:rsidRPr="00D502D3" w:rsidRDefault="00DE43BC" w:rsidP="00A842F7">
                  <w:pPr>
                    <w:pStyle w:val="VolumeandIssue"/>
                  </w:pPr>
                  <w:r w:rsidRPr="00A843A1">
                    <w:t xml:space="preserve">Volume </w:t>
                  </w:r>
                  <w:r>
                    <w:t>5</w:t>
                  </w:r>
                  <w:r w:rsidRPr="00A843A1">
                    <w:t>, Issue</w:t>
                  </w:r>
                  <w:r>
                    <w:t xml:space="preserve"> </w:t>
                  </w:r>
                </w:p>
                <w:p w:rsidR="00DE43BC" w:rsidRPr="001B32F2" w:rsidRDefault="00DE43BC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rect id="_x0000_s1308" style="position:absolute;margin-left:425.1pt;margin-top:36pt;width:135pt;height:81pt;z-index:25166131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 w:rsidR="00B36A7A">
        <w:rPr>
          <w:noProof/>
        </w:rPr>
        <w:pict>
          <v:shape id="_x0000_s1168" type="#_x0000_t202" style="position:absolute;margin-left:200pt;margin-top:248pt;width:7.2pt;height:7.2pt;z-index:251645952;visibility:hidden;mso-position-horizontal-relative:page;mso-position-vertical-relative:page" filled="f" stroked="f">
            <v:textbox style="mso-next-textbox:#_x0000_s1168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172" type="#_x0000_t202" style="position:absolute;margin-left:199.2pt;margin-top:519.8pt;width:7.2pt;height:7.2pt;z-index:251646976;visibility:hidden;mso-position-horizontal-relative:page;mso-position-vertical-relative:page" filled="f" stroked="f">
            <v:textbox style="mso-next-textbox:#_x0000_s1172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r w:rsidR="003674EE">
        <w:rPr>
          <w:noProof/>
        </w:rPr>
        <w:lastRenderedPageBreak/>
        <w:pict>
          <v:shape id="_x0000_s1057" type="#_x0000_t202" style="position:absolute;margin-left:305.4pt;margin-top:95pt;width:279.6pt;height:652pt;z-index:251642880;visibility:visible;mso-wrap-edited:f;mso-position-horizontal-relative:page;mso-position-vertical-relative:page" wrapcoords="0 0 21600 0 21600 21600 0 21600 0 0" filled="f" stroked="f">
            <v:textbox style="mso-next-textbox:#_x0000_s1057" inset="0,0,0,0">
              <w:txbxContent>
                <w:p w:rsidR="00DE43BC" w:rsidRDefault="00FB4577" w:rsidP="004655E2">
                  <w:pPr>
                    <w:pStyle w:val="Weekday"/>
                  </w:pPr>
                  <w:proofErr w:type="spellStart"/>
                  <w:r>
                    <w:t>Miercoles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</w:t>
                  </w:r>
                  <w:r w:rsidR="00DE43BC">
                    <w:t>c</w:t>
                  </w:r>
                  <w:r>
                    <w:t>i</w:t>
                  </w:r>
                  <w:r w:rsidR="009F7FCC">
                    <w:t>embre</w:t>
                  </w:r>
                  <w:proofErr w:type="spellEnd"/>
                  <w:r w:rsidR="00DE43BC">
                    <w:t xml:space="preserve"> 11: </w:t>
                  </w:r>
                  <w:proofErr w:type="spellStart"/>
                  <w:r>
                    <w:t>Feliz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Cumpleaños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Srita</w:t>
                  </w:r>
                  <w:proofErr w:type="spellEnd"/>
                  <w:r w:rsidR="00DE43BC">
                    <w:t xml:space="preserve">. Koontz </w:t>
                  </w:r>
                </w:p>
                <w:p w:rsidR="00DE43BC" w:rsidRPr="004655E2" w:rsidRDefault="00FB4577" w:rsidP="004655E2">
                  <w:pPr>
                    <w:pStyle w:val="Weekday"/>
                  </w:pPr>
                  <w:r>
                    <w:t>NO HAY PROJECTO</w:t>
                  </w:r>
                  <w:r w:rsidR="009F7FCC">
                    <w:t xml:space="preserve"> LOYOLA</w:t>
                  </w:r>
                  <w:r w:rsidR="00DE43BC">
                    <w:t>/</w:t>
                  </w:r>
                  <w:r>
                    <w:t xml:space="preserve">Ni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despues</w:t>
                  </w:r>
                  <w:proofErr w:type="spellEnd"/>
                  <w:r>
                    <w:t xml:space="preserve"> de la </w:t>
                  </w:r>
                  <w:proofErr w:type="spellStart"/>
                  <w:r>
                    <w:t>escuela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hasta</w:t>
                  </w:r>
                  <w:proofErr w:type="spellEnd"/>
                  <w:r>
                    <w:t xml:space="preserve"> ENERO</w:t>
                  </w:r>
                  <w:r w:rsidR="00DE43BC">
                    <w:t xml:space="preserve"> 21, 2014</w:t>
                  </w:r>
                </w:p>
                <w:p w:rsidR="003674EE" w:rsidRDefault="009F7FCC" w:rsidP="00BA7132">
                  <w:pPr>
                    <w:pStyle w:val="Weekday"/>
                  </w:pPr>
                  <w:proofErr w:type="spellStart"/>
                  <w:r>
                    <w:t>Jueves</w:t>
                  </w:r>
                  <w:proofErr w:type="spellEnd"/>
                  <w:r w:rsidR="00DE43BC">
                    <w:t xml:space="preserve">, </w:t>
                  </w:r>
                  <w:proofErr w:type="spellStart"/>
                  <w:r w:rsidR="00DE43BC">
                    <w:t>D</w:t>
                  </w:r>
                  <w:r>
                    <w:t>i</w:t>
                  </w:r>
                  <w:r w:rsidR="00DE43BC">
                    <w:t>ec</w:t>
                  </w:r>
                  <w:r>
                    <w:t>iembre</w:t>
                  </w:r>
                  <w:proofErr w:type="spellEnd"/>
                  <w:r>
                    <w:t xml:space="preserve"> 12: 8:15 a.m. </w:t>
                  </w:r>
                  <w:proofErr w:type="spellStart"/>
                  <w:r>
                    <w:t>Misa</w:t>
                  </w:r>
                  <w:proofErr w:type="spellEnd"/>
                  <w:r w:rsidR="00DE43BC">
                    <w:t xml:space="preserve"> </w:t>
                  </w:r>
                  <w:r>
                    <w:t xml:space="preserve">en honor de </w:t>
                  </w:r>
                  <w:proofErr w:type="spellStart"/>
                  <w:r>
                    <w:t>Nuestra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Virgen</w:t>
                  </w:r>
                  <w:proofErr w:type="spellEnd"/>
                  <w:r>
                    <w:t xml:space="preserve"> de Guadalupe</w:t>
                  </w:r>
                  <w:r w:rsidR="00DE43BC">
                    <w:t xml:space="preserve">.  </w:t>
                  </w:r>
                </w:p>
                <w:p w:rsidR="003674EE" w:rsidRDefault="009F7FCC" w:rsidP="00BA7132">
                  <w:pPr>
                    <w:pStyle w:val="Weekday"/>
                  </w:pPr>
                  <w:proofErr w:type="spellStart"/>
                  <w:r>
                    <w:t>Martes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</w:t>
                  </w:r>
                  <w:r w:rsidR="00DE43BC">
                    <w:t>c</w:t>
                  </w:r>
                  <w:r>
                    <w:t>iembre</w:t>
                  </w:r>
                  <w:proofErr w:type="spellEnd"/>
                  <w:r>
                    <w:t xml:space="preserve"> 17:  </w:t>
                  </w:r>
                  <w:proofErr w:type="spellStart"/>
                  <w:r>
                    <w:t>Paseo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Escolar</w:t>
                  </w:r>
                  <w:proofErr w:type="spellEnd"/>
                  <w:r>
                    <w:t xml:space="preserve">, </w:t>
                  </w:r>
                </w:p>
                <w:p w:rsidR="003674EE" w:rsidRDefault="009F7FCC" w:rsidP="00BA7132">
                  <w:pPr>
                    <w:pStyle w:val="Weekday"/>
                  </w:pPr>
                  <w:proofErr w:type="spellStart"/>
                  <w:r>
                    <w:t>Di</w:t>
                  </w:r>
                  <w:r w:rsidR="00DE43BC">
                    <w:t>c</w:t>
                  </w:r>
                  <w:r>
                    <w:t>iembre</w:t>
                  </w:r>
                  <w:proofErr w:type="spellEnd"/>
                  <w:r w:rsidR="00DE43BC">
                    <w:t xml:space="preserve"> VIP’s. “</w:t>
                  </w:r>
                  <w:proofErr w:type="spellStart"/>
                  <w:proofErr w:type="gramStart"/>
                  <w:r>
                    <w:t>vamos</w:t>
                  </w:r>
                  <w:proofErr w:type="spellEnd"/>
                  <w:proofErr w:type="gramEnd"/>
                  <w:r>
                    <w:t xml:space="preserve"> a </w:t>
                  </w:r>
                  <w:proofErr w:type="spellStart"/>
                  <w:r>
                    <w:t>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peliculas</w:t>
                  </w:r>
                  <w:proofErr w:type="spellEnd"/>
                  <w:r w:rsidR="00DE43BC">
                    <w:t xml:space="preserve">!” </w:t>
                  </w:r>
                </w:p>
                <w:p w:rsidR="00DE43BC" w:rsidRDefault="00DE43BC" w:rsidP="00BA7132">
                  <w:pPr>
                    <w:pStyle w:val="Weekday"/>
                  </w:pPr>
                  <w:proofErr w:type="spellStart"/>
                  <w:r>
                    <w:t>Cost</w:t>
                  </w:r>
                  <w:r w:rsidR="009F7FCC">
                    <w:t>o</w:t>
                  </w:r>
                  <w:proofErr w:type="spellEnd"/>
                  <w:r w:rsidR="009F7FCC">
                    <w:t xml:space="preserve">: $5.00 </w:t>
                  </w:r>
                  <w:proofErr w:type="spellStart"/>
                  <w:proofErr w:type="gramStart"/>
                  <w:r w:rsidR="009F7FCC">
                    <w:t>mas</w:t>
                  </w:r>
                  <w:proofErr w:type="spellEnd"/>
                  <w:proofErr w:type="gramEnd"/>
                  <w:r w:rsidR="009F7FCC">
                    <w:t xml:space="preserve"> </w:t>
                  </w:r>
                  <w:proofErr w:type="spellStart"/>
                  <w:r w:rsidR="009F7FCC">
                    <w:t>golosinas</w:t>
                  </w:r>
                  <w:proofErr w:type="spellEnd"/>
                </w:p>
                <w:p w:rsidR="009F7FCC" w:rsidRDefault="009F7FCC" w:rsidP="00BA7132">
                  <w:pPr>
                    <w:pStyle w:val="Weekday"/>
                  </w:pPr>
                  <w:proofErr w:type="spellStart"/>
                  <w:r>
                    <w:t>Jueves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</w:t>
                  </w:r>
                  <w:r w:rsidR="00DE43BC">
                    <w:t>c</w:t>
                  </w:r>
                  <w:r>
                    <w:t>iembre</w:t>
                  </w:r>
                  <w:proofErr w:type="spellEnd"/>
                  <w:r w:rsidR="00DE43BC">
                    <w:t xml:space="preserve"> 19:  </w:t>
                  </w:r>
                  <w:proofErr w:type="spellStart"/>
                  <w:r>
                    <w:t>Salida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temprano</w:t>
                  </w:r>
                  <w:proofErr w:type="spellEnd"/>
                  <w:r>
                    <w:t xml:space="preserve"> a la 1:00 p.m.</w:t>
                  </w:r>
                </w:p>
                <w:p w:rsidR="00DE43BC" w:rsidRDefault="00DE43BC" w:rsidP="00BA7132">
                  <w:pPr>
                    <w:pStyle w:val="Weekday"/>
                  </w:pPr>
                  <w:r>
                    <w:t xml:space="preserve"> 6:30 p.m. </w:t>
                  </w:r>
                  <w:proofErr w:type="spellStart"/>
                  <w:r w:rsidR="009F7FCC">
                    <w:t>Programa</w:t>
                  </w:r>
                  <w:proofErr w:type="spellEnd"/>
                  <w:r w:rsidR="009F7FCC">
                    <w:t xml:space="preserve"> </w:t>
                  </w:r>
                  <w:proofErr w:type="spellStart"/>
                  <w:r w:rsidR="009F7FCC">
                    <w:t>Navideño</w:t>
                  </w:r>
                  <w:proofErr w:type="spellEnd"/>
                  <w:r w:rsidR="009F7FCC">
                    <w:t xml:space="preserve"> en la </w:t>
                  </w:r>
                  <w:proofErr w:type="spellStart"/>
                  <w:r w:rsidR="009F7FCC">
                    <w:t>iglesia</w:t>
                  </w:r>
                  <w:proofErr w:type="spellEnd"/>
                </w:p>
                <w:p w:rsidR="00DE43BC" w:rsidRDefault="009F7FCC" w:rsidP="00BA7132">
                  <w:pPr>
                    <w:pStyle w:val="Weekday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Comienzan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vacaciones</w:t>
                  </w:r>
                  <w:proofErr w:type="spellEnd"/>
                  <w:r>
                    <w:rPr>
                      <w:i/>
                    </w:rPr>
                    <w:t xml:space="preserve"> de </w:t>
                  </w:r>
                  <w:proofErr w:type="spellStart"/>
                  <w:r>
                    <w:rPr>
                      <w:i/>
                    </w:rPr>
                    <w:t>Navidad</w:t>
                  </w:r>
                  <w:proofErr w:type="spellEnd"/>
                  <w:r w:rsidR="00DE43BC" w:rsidRPr="00980CEB">
                    <w:rPr>
                      <w:i/>
                    </w:rPr>
                    <w:t xml:space="preserve">! </w:t>
                  </w:r>
                </w:p>
                <w:p w:rsidR="00DE43BC" w:rsidRDefault="009F7FCC" w:rsidP="00540C6D">
                  <w:pPr>
                    <w:pStyle w:val="Weekday"/>
                  </w:pPr>
                  <w:proofErr w:type="spellStart"/>
                  <w:r>
                    <w:t>Viernes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</w:t>
                  </w:r>
                  <w:r w:rsidR="00DE43BC">
                    <w:t>c</w:t>
                  </w:r>
                  <w:r>
                    <w:t>iembre</w:t>
                  </w:r>
                  <w:proofErr w:type="spellEnd"/>
                  <w:r w:rsidR="00DE43BC">
                    <w:t xml:space="preserve"> 20: “</w:t>
                  </w:r>
                  <w:proofErr w:type="spellStart"/>
                  <w:r>
                    <w:t>Feliz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Cumpleaños</w:t>
                  </w:r>
                  <w:proofErr w:type="spellEnd"/>
                  <w:r w:rsidR="00DE43BC">
                    <w:t>, Mrs. Slis!”</w:t>
                  </w:r>
                </w:p>
                <w:p w:rsidR="00DE43BC" w:rsidRPr="00540C6D" w:rsidRDefault="009F7FCC" w:rsidP="00540C6D">
                  <w:pPr>
                    <w:pStyle w:val="Weekday"/>
                  </w:pPr>
                  <w:proofErr w:type="spellStart"/>
                  <w:r>
                    <w:t>Sabado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</w:t>
                  </w:r>
                  <w:r w:rsidR="00DE43BC">
                    <w:t>c</w:t>
                  </w:r>
                  <w:r>
                    <w:t>iembre</w:t>
                  </w:r>
                  <w:proofErr w:type="spellEnd"/>
                  <w:r w:rsidR="00DE43BC">
                    <w:t xml:space="preserve"> 28: “</w:t>
                  </w:r>
                  <w:proofErr w:type="spellStart"/>
                  <w:r>
                    <w:t>Feliz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Cumpleaños</w:t>
                  </w:r>
                  <w:proofErr w:type="spellEnd"/>
                  <w:r w:rsidR="00DE43BC">
                    <w:t>, Mrs. Portillo!”</w:t>
                  </w:r>
                </w:p>
                <w:p w:rsidR="00DE43BC" w:rsidRDefault="009F7FCC" w:rsidP="00BA7132">
                  <w:pPr>
                    <w:pStyle w:val="Weekday"/>
                  </w:pPr>
                  <w:proofErr w:type="spellStart"/>
                  <w:r>
                    <w:t>Viernes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</w:t>
                  </w:r>
                  <w:r w:rsidR="00DE43BC">
                    <w:t>c</w:t>
                  </w:r>
                  <w:r>
                    <w:t>iembre</w:t>
                  </w:r>
                  <w:proofErr w:type="spellEnd"/>
                  <w:r w:rsidR="00DE43BC">
                    <w:t xml:space="preserve"> 30:  “</w:t>
                  </w:r>
                  <w:proofErr w:type="spellStart"/>
                  <w:r>
                    <w:t>Feliz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Cumpleaños</w:t>
                  </w:r>
                  <w:proofErr w:type="spellEnd"/>
                  <w:r w:rsidR="00DE43BC">
                    <w:t>, Mr. Bradley!”</w:t>
                  </w:r>
                </w:p>
                <w:p w:rsidR="00DE43BC" w:rsidRDefault="009F7FCC" w:rsidP="00540C6D">
                  <w:pPr>
                    <w:pStyle w:val="Weekday"/>
                  </w:pPr>
                  <w:proofErr w:type="spellStart"/>
                  <w:r>
                    <w:t>Lunes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Enero</w:t>
                  </w:r>
                  <w:proofErr w:type="spellEnd"/>
                  <w:r w:rsidR="00DE43BC">
                    <w:t xml:space="preserve"> 6, 2013: </w:t>
                  </w:r>
                  <w:proofErr w:type="spellStart"/>
                  <w:r>
                    <w:t>Regresamos</w:t>
                  </w:r>
                  <w:proofErr w:type="spellEnd"/>
                  <w:r>
                    <w:t xml:space="preserve"> a la </w:t>
                  </w:r>
                  <w:proofErr w:type="spellStart"/>
                  <w:r>
                    <w:t>escuela</w:t>
                  </w:r>
                  <w:proofErr w:type="spellEnd"/>
                  <w:r w:rsidR="00DE43BC">
                    <w:t xml:space="preserve">. </w:t>
                  </w:r>
                </w:p>
                <w:p w:rsidR="003674EE" w:rsidRDefault="003674EE" w:rsidP="00540C6D">
                  <w:pPr>
                    <w:pStyle w:val="Weekday"/>
                    <w:jc w:val="center"/>
                  </w:pPr>
                </w:p>
                <w:p w:rsidR="00DE43BC" w:rsidRDefault="009F7FCC" w:rsidP="00540C6D">
                  <w:pPr>
                    <w:pStyle w:val="Weekday"/>
                    <w:jc w:val="center"/>
                  </w:pPr>
                  <w:r>
                    <w:t>MIRANDO HACIA ADELANTE</w:t>
                  </w:r>
                </w:p>
                <w:p w:rsidR="00DE43BC" w:rsidRDefault="003674EE" w:rsidP="00540C6D">
                  <w:pPr>
                    <w:pStyle w:val="Weekday"/>
                  </w:pPr>
                  <w:proofErr w:type="gramStart"/>
                  <w:r>
                    <w:t>Junta de Padres.</w:t>
                  </w:r>
                  <w:proofErr w:type="gramEnd"/>
                  <w:r>
                    <w:t xml:space="preserve">  </w:t>
                  </w:r>
                  <w:proofErr w:type="spellStart"/>
                  <w:proofErr w:type="gramStart"/>
                  <w:r w:rsidR="00E17E02">
                    <w:t>Jueves</w:t>
                  </w:r>
                  <w:proofErr w:type="spellEnd"/>
                  <w:r w:rsidR="00DE43BC">
                    <w:t xml:space="preserve">, </w:t>
                  </w:r>
                  <w:proofErr w:type="spellStart"/>
                  <w:r w:rsidR="00E17E02">
                    <w:t>Enero</w:t>
                  </w:r>
                  <w:proofErr w:type="spellEnd"/>
                  <w:r w:rsidR="00E17E02">
                    <w:t xml:space="preserve"> 9, 6:30 p.m. </w:t>
                  </w:r>
                  <w:r>
                    <w:t xml:space="preserve">De Kinder a </w:t>
                  </w:r>
                  <w:r w:rsidR="00E17E02">
                    <w:t xml:space="preserve">Cuarto </w:t>
                  </w:r>
                  <w:proofErr w:type="spellStart"/>
                  <w:r w:rsidR="00E17E02">
                    <w:t>Grado</w:t>
                  </w:r>
                  <w:proofErr w:type="spellEnd"/>
                  <w:r>
                    <w:t>.</w:t>
                  </w:r>
                  <w:proofErr w:type="gramEnd"/>
                  <w:r w:rsidR="00DE43BC">
                    <w:t xml:space="preserve"> </w:t>
                  </w:r>
                  <w:proofErr w:type="spellStart"/>
                  <w:r w:rsidR="00E17E02">
                    <w:t>Venga</w:t>
                  </w:r>
                  <w:proofErr w:type="spellEnd"/>
                  <w:r w:rsidR="00E17E02">
                    <w:t xml:space="preserve"> a </w:t>
                  </w:r>
                  <w:proofErr w:type="spellStart"/>
                  <w:r w:rsidR="00E17E02">
                    <w:t>escuchar</w:t>
                  </w:r>
                  <w:proofErr w:type="spellEnd"/>
                  <w:r w:rsidR="00E17E02">
                    <w:t xml:space="preserve"> </w:t>
                  </w:r>
                  <w:proofErr w:type="spellStart"/>
                  <w:r w:rsidR="00E17E02">
                    <w:t>mas</w:t>
                  </w:r>
                  <w:proofErr w:type="spellEnd"/>
                  <w:r w:rsidR="00E17E02">
                    <w:t xml:space="preserve"> </w:t>
                  </w:r>
                  <w:proofErr w:type="spellStart"/>
                  <w:r w:rsidR="00E17E02">
                    <w:t>informacion</w:t>
                  </w:r>
                  <w:proofErr w:type="spellEnd"/>
                  <w:r w:rsidR="00E17E02">
                    <w:t xml:space="preserve"> </w:t>
                  </w:r>
                  <w:proofErr w:type="spellStart"/>
                  <w:r w:rsidR="00E17E02">
                    <w:t>acerca</w:t>
                  </w:r>
                  <w:proofErr w:type="spellEnd"/>
                  <w:r w:rsidR="00E17E02">
                    <w:t xml:space="preserve"> de </w:t>
                  </w:r>
                  <w:proofErr w:type="spellStart"/>
                  <w:r w:rsidR="00E17E02">
                    <w:t>nuestro</w:t>
                  </w:r>
                  <w:proofErr w:type="spellEnd"/>
                  <w:r w:rsidR="00E17E02">
                    <w:t xml:space="preserve"> </w:t>
                  </w:r>
                  <w:proofErr w:type="spellStart"/>
                  <w:r w:rsidR="00E17E02">
                    <w:t>programa</w:t>
                  </w:r>
                  <w:proofErr w:type="spellEnd"/>
                  <w:r w:rsidR="00E17E02">
                    <w:t xml:space="preserve"> de </w:t>
                  </w:r>
                  <w:proofErr w:type="spellStart"/>
                  <w:r w:rsidR="00E17E02">
                    <w:t>doble</w:t>
                  </w:r>
                  <w:proofErr w:type="spellEnd"/>
                  <w:r w:rsidR="00E17E02">
                    <w:t xml:space="preserve"> </w:t>
                  </w:r>
                  <w:proofErr w:type="spellStart"/>
                  <w:r w:rsidR="00E17E02">
                    <w:t>lenguaje</w:t>
                  </w:r>
                  <w:proofErr w:type="spellEnd"/>
                  <w:r w:rsidR="00E17E02">
                    <w:t xml:space="preserve"> con </w:t>
                  </w:r>
                  <w:proofErr w:type="spellStart"/>
                  <w:r w:rsidR="00E17E02">
                    <w:t>nuestra</w:t>
                  </w:r>
                  <w:proofErr w:type="spellEnd"/>
                  <w:r w:rsidR="00E17E02">
                    <w:t xml:space="preserve"> </w:t>
                  </w:r>
                  <w:proofErr w:type="gramStart"/>
                  <w:r w:rsidR="00E17E02">
                    <w:t>mentor</w:t>
                  </w:r>
                  <w:r w:rsidR="005B35CC">
                    <w:t xml:space="preserve"> </w:t>
                  </w:r>
                  <w:r>
                    <w:t xml:space="preserve"> del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Colegio</w:t>
                  </w:r>
                  <w:proofErr w:type="spellEnd"/>
                  <w:r>
                    <w:t xml:space="preserve">  Boston, Sra. Ladas.  CADA </w:t>
                  </w:r>
                  <w:proofErr w:type="gramStart"/>
                  <w:r>
                    <w:t xml:space="preserve">FAMILIA </w:t>
                  </w:r>
                  <w:r w:rsidR="005B35CC">
                    <w:t xml:space="preserve"> </w:t>
                  </w:r>
                  <w:proofErr w:type="spellStart"/>
                  <w:r>
                    <w:t>necesita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estar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presente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esta</w:t>
                  </w:r>
                  <w:proofErr w:type="spellEnd"/>
                  <w:r>
                    <w:t xml:space="preserve"> junta.</w:t>
                  </w:r>
                </w:p>
                <w:p w:rsidR="00DE43BC" w:rsidRPr="00540C6D" w:rsidRDefault="00DE43BC" w:rsidP="00540C6D">
                  <w:pPr>
                    <w:pStyle w:val="BodyText2"/>
                    <w:jc w:val="both"/>
                  </w:pPr>
                </w:p>
                <w:p w:rsidR="00DE43BC" w:rsidRPr="00BA7132" w:rsidRDefault="00DE43BC" w:rsidP="00BA7132">
                  <w:pPr>
                    <w:pStyle w:val="BodyText2"/>
                  </w:pPr>
                </w:p>
                <w:p w:rsidR="00DE43BC" w:rsidRPr="00091370" w:rsidRDefault="00DE43BC" w:rsidP="00BA7132">
                  <w:pPr>
                    <w:pStyle w:val="BodyText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0214" cy="1148316"/>
                        <wp:effectExtent l="19050" t="0" r="886" b="0"/>
                        <wp:docPr id="1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214" cy="1148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B4577">
        <w:rPr>
          <w:noProof/>
          <w:lang w:eastAsia="ja-JP"/>
        </w:rPr>
        <w:pict>
          <v:shape id="_x0000_s1477" type="#_x0000_t202" style="position:absolute;margin-left:203.65pt;margin-top:10.95pt;width:278.6pt;height:30.05pt;z-index:251675648" filled="f" stroked="f">
            <v:textbox style="mso-next-textbox:#_x0000_s1477">
              <w:txbxContent>
                <w:p w:rsidR="00DE43BC" w:rsidRPr="002853B2" w:rsidRDefault="00FB4577" w:rsidP="00681C27">
                  <w:pPr>
                    <w:pStyle w:val="Heading1"/>
                    <w:rPr>
                      <w:noProof/>
                    </w:rPr>
                  </w:pPr>
                  <w:r>
                    <w:rPr>
                      <w:noProof/>
                    </w:rPr>
                    <w:t>Aspectos destacados del mes</w:t>
                  </w:r>
                </w:p>
              </w:txbxContent>
            </v:textbox>
            <w10:wrap type="square"/>
          </v:shape>
        </w:pict>
      </w:r>
      <w:r w:rsidR="00B36A7A">
        <w:rPr>
          <w:noProof/>
        </w:rPr>
        <w:pict>
          <v:shape id="_x0000_s1427" type="#_x0000_t202" style="position:absolute;margin-left:315pt;margin-top:604.45pt;width:234pt;height:31pt;z-index:251668480;mso-wrap-edited:f;mso-position-horizontal-relative:page;mso-position-vertical-relative:page" wrapcoords="0 0 21600 0 21600 21600 0 21600 0 0" filled="f" stroked="f">
            <v:textbox style="mso-next-textbox:#_x0000_s1427" inset="0,0,0,0">
              <w:txbxContent>
                <w:p w:rsidR="00DE43BC" w:rsidRPr="00456E19" w:rsidRDefault="00DE43BC" w:rsidP="003674EE">
                  <w:pPr>
                    <w:pStyle w:val="Heading4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476" type="#_x0000_t202" style="position:absolute;margin-left:-37.4pt;margin-top:0;width:149.15pt;height:362.1pt;z-index:251674624" filled="f" stroked="f">
            <v:textbox style="mso-next-textbox:#_x0000_s1476">
              <w:txbxContent>
                <w:p w:rsidR="00DE43BC" w:rsidRDefault="00DE43BC" w:rsidP="00721387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  <w:proofErr w:type="spellStart"/>
                  <w:r w:rsidR="00721387">
                    <w:rPr>
                      <w:rStyle w:val="hps"/>
                      <w:lang w:val="es-ES"/>
                    </w:rPr>
                    <w:t>Katzin</w:t>
                  </w:r>
                  <w:proofErr w:type="spellEnd"/>
                  <w:r w:rsidR="00721387">
                    <w:rPr>
                      <w:lang w:val="es-ES"/>
                    </w:rPr>
                    <w:t xml:space="preserve"> </w:t>
                  </w:r>
                  <w:r w:rsidR="00721387">
                    <w:rPr>
                      <w:rStyle w:val="hps"/>
                      <w:lang w:val="es-ES"/>
                    </w:rPr>
                    <w:t xml:space="preserve">Compositores de </w:t>
                  </w:r>
                  <w:proofErr w:type="spellStart"/>
                  <w:r w:rsidR="00721387">
                    <w:rPr>
                      <w:rStyle w:val="hps"/>
                      <w:lang w:val="es-ES"/>
                    </w:rPr>
                    <w:t>Musica</w:t>
                  </w:r>
                  <w:proofErr w:type="spellEnd"/>
                  <w:r w:rsidR="00721387">
                    <w:rPr>
                      <w:rStyle w:val="hps"/>
                      <w:lang w:val="es-ES"/>
                    </w:rPr>
                    <w:t xml:space="preserve"> </w:t>
                  </w:r>
                  <w:proofErr w:type="spellStart"/>
                  <w:r w:rsidR="00721387">
                    <w:rPr>
                      <w:rStyle w:val="hps"/>
                      <w:lang w:val="es-ES"/>
                    </w:rPr>
                    <w:t>Clasica</w:t>
                  </w:r>
                  <w:proofErr w:type="spellEnd"/>
                  <w:r w:rsidR="00721387">
                    <w:rPr>
                      <w:lang w:val="es-ES"/>
                    </w:rPr>
                    <w:t>:</w:t>
                  </w:r>
                  <w:r w:rsidR="00721387">
                    <w:rPr>
                      <w:lang w:val="es-ES"/>
                    </w:rPr>
                    <w:br/>
                  </w:r>
                  <w:r w:rsidR="00721387">
                    <w:rPr>
                      <w:rStyle w:val="hps"/>
                      <w:lang w:val="es-ES"/>
                    </w:rPr>
                    <w:t>A lo largo de</w:t>
                  </w:r>
                  <w:r w:rsidR="00721387">
                    <w:rPr>
                      <w:lang w:val="es-ES"/>
                    </w:rPr>
                    <w:t>l mes</w:t>
                  </w:r>
                  <w:r w:rsidR="00721387">
                    <w:rPr>
                      <w:rStyle w:val="hps"/>
                      <w:lang w:val="es-ES"/>
                    </w:rPr>
                    <w:t xml:space="preserve"> de</w:t>
                  </w:r>
                  <w:r w:rsidR="00721387">
                    <w:rPr>
                      <w:lang w:val="es-ES"/>
                    </w:rPr>
                    <w:t xml:space="preserve"> </w:t>
                  </w:r>
                  <w:r w:rsidR="00721387">
                    <w:rPr>
                      <w:rStyle w:val="hps"/>
                      <w:lang w:val="es-ES"/>
                    </w:rPr>
                    <w:t>diciembre</w:t>
                  </w:r>
                  <w:r w:rsidR="00721387">
                    <w:rPr>
                      <w:lang w:val="es-ES"/>
                    </w:rPr>
                    <w:t xml:space="preserve">: </w:t>
                  </w:r>
                  <w:r w:rsidR="00721387">
                    <w:rPr>
                      <w:rStyle w:val="hps"/>
                      <w:lang w:val="es-ES"/>
                    </w:rPr>
                    <w:t>Villancicos</w:t>
                  </w:r>
                  <w:r w:rsidR="00721387">
                    <w:rPr>
                      <w:lang w:val="es-ES"/>
                    </w:rPr>
                    <w:t xml:space="preserve"> </w:t>
                  </w:r>
                  <w:r w:rsidR="00721387">
                    <w:rPr>
                      <w:rStyle w:val="hps"/>
                      <w:lang w:val="es-ES"/>
                    </w:rPr>
                    <w:t>de todo el</w:t>
                  </w:r>
                  <w:r w:rsidR="00721387">
                    <w:rPr>
                      <w:lang w:val="es-ES"/>
                    </w:rPr>
                    <w:t xml:space="preserve"> </w:t>
                  </w:r>
                  <w:r w:rsidR="00721387">
                    <w:rPr>
                      <w:rStyle w:val="hps"/>
                      <w:lang w:val="es-ES"/>
                    </w:rPr>
                    <w:t>mundo</w:t>
                  </w:r>
                </w:p>
                <w:p w:rsidR="00DE43BC" w:rsidRDefault="00DE43BC" w:rsidP="004E75AC">
                  <w:pPr>
                    <w:jc w:val="center"/>
                  </w:pPr>
                  <w:r w:rsidRPr="004E75AC">
                    <w:rPr>
                      <w:noProof/>
                    </w:rPr>
                    <w:drawing>
                      <wp:inline distT="0" distB="0" distL="0" distR="0">
                        <wp:extent cx="1253067" cy="1180214"/>
                        <wp:effectExtent l="19050" t="0" r="4233" b="0"/>
                        <wp:docPr id="1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3066" cy="1180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3BC" w:rsidRPr="00862EA1" w:rsidRDefault="00DE43BC" w:rsidP="004E75A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B36A7A">
        <w:rPr>
          <w:noProof/>
        </w:rPr>
        <w:pict>
          <v:shape id="_x0000_s1331" type="#_x0000_t202" style="position:absolute;margin-left:54pt;margin-top:396pt;width:234pt;height:358.35pt;z-index:251667456;mso-wrap-edited:f;mso-position-horizontal-relative:page;mso-position-vertical-relative:page" filled="f" stroked="f" strokecolor="maroon">
            <v:textbox style="mso-next-textbox:#_x0000_s1331" inset="0,0,0,0">
              <w:txbxContent>
                <w:p w:rsidR="00DE43BC" w:rsidRDefault="00721387" w:rsidP="004F600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hps"/>
                      <w:lang w:val="es-ES"/>
                    </w:rPr>
                    <w:t>“Esquina” de la Junta Directiva de la Escuela</w:t>
                  </w:r>
                  <w:r>
                    <w:rPr>
                      <w:lang w:val="es-ES"/>
                    </w:rPr>
                    <w:t xml:space="preserve"> y Padres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</w:r>
                  <w:r w:rsidR="00FB4577">
                    <w:rPr>
                      <w:rStyle w:val="hps"/>
                      <w:lang w:val="es-ES"/>
                    </w:rPr>
                    <w:t xml:space="preserve">La </w:t>
                  </w:r>
                  <w:r>
                    <w:rPr>
                      <w:rStyle w:val="hps"/>
                      <w:lang w:val="es-ES"/>
                    </w:rPr>
                    <w:t>Escuela Católica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San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Mateo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tiene una "</w:t>
                  </w:r>
                  <w:r>
                    <w:rPr>
                      <w:lang w:val="es-ES"/>
                    </w:rPr>
                    <w:t xml:space="preserve">página de </w:t>
                  </w:r>
                  <w:proofErr w:type="spellStart"/>
                  <w:r>
                    <w:rPr>
                      <w:lang w:val="es-ES"/>
                    </w:rPr>
                    <w:t>Facebook</w:t>
                  </w:r>
                  <w:proofErr w:type="spellEnd"/>
                  <w:r>
                    <w:rPr>
                      <w:lang w:val="es-ES"/>
                    </w:rPr>
                    <w:t xml:space="preserve">", titulado </w:t>
                  </w:r>
                  <w:r>
                    <w:rPr>
                      <w:rStyle w:val="hps"/>
                      <w:lang w:val="es-ES"/>
                    </w:rPr>
                    <w:t>"La Escuela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Católica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San Mateo</w:t>
                  </w:r>
                  <w:r>
                    <w:rPr>
                      <w:lang w:val="es-ES"/>
                    </w:rPr>
                    <w:t xml:space="preserve">". </w:t>
                  </w:r>
                  <w:r>
                    <w:rPr>
                      <w:rStyle w:val="hps"/>
                      <w:lang w:val="es-ES"/>
                    </w:rPr>
                    <w:t>Esta es una página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perfecta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"</w:t>
                  </w:r>
                  <w:r>
                    <w:rPr>
                      <w:lang w:val="es-ES"/>
                    </w:rPr>
                    <w:t xml:space="preserve">amigo", como </w:t>
                  </w:r>
                  <w:r>
                    <w:rPr>
                      <w:rStyle w:val="hps"/>
                      <w:lang w:val="es-ES"/>
                    </w:rPr>
                    <w:t>estamos tratando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mantenerlo actualizado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con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los eventos escolares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y fotos</w:t>
                  </w:r>
                  <w:r>
                    <w:rPr>
                      <w:lang w:val="es-ES"/>
                    </w:rPr>
                    <w:t xml:space="preserve">. </w:t>
                  </w:r>
                  <w:r>
                    <w:rPr>
                      <w:rStyle w:val="hps"/>
                      <w:lang w:val="es-ES"/>
                    </w:rPr>
                    <w:t>Los padres también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pueden dejar mensajes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para el personal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 incluso publicar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los servicios disponibles.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 vemos como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una excelente fuente para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la creación de redes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entre las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familias de la escuela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y sus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amigos.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página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se monitorea diariamente</w:t>
                  </w:r>
                  <w:r>
                    <w:rPr>
                      <w:lang w:val="es-ES"/>
                    </w:rPr>
                    <w:t xml:space="preserve">, y por supuesto </w:t>
                  </w:r>
                  <w:r>
                    <w:rPr>
                      <w:rStyle w:val="hps"/>
                      <w:lang w:val="es-ES"/>
                    </w:rPr>
                    <w:t>no se permitirán</w:t>
                  </w:r>
                  <w:r>
                    <w:rPr>
                      <w:lang w:val="es-ES"/>
                    </w:rPr>
                    <w:t xml:space="preserve"> </w:t>
                  </w:r>
                  <w:r w:rsidR="00FB4577">
                    <w:rPr>
                      <w:rStyle w:val="hps"/>
                      <w:lang w:val="es-ES"/>
                    </w:rPr>
                    <w:t>materiales inapropiados que</w:t>
                  </w:r>
                  <w:r>
                    <w:rPr>
                      <w:rStyle w:val="hps"/>
                      <w:lang w:val="es-ES"/>
                    </w:rPr>
                    <w:t xml:space="preserve"> sean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publicados</w:t>
                  </w:r>
                  <w:r>
                    <w:rPr>
                      <w:lang w:val="es-ES"/>
                    </w:rPr>
                    <w:t>.</w:t>
                  </w:r>
                </w:p>
                <w:p w:rsidR="00DE43BC" w:rsidRDefault="00DE43BC" w:rsidP="0024542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E43BC" w:rsidRDefault="00FB4577" w:rsidP="00721387">
                  <w:pPr>
                    <w:rPr>
                      <w:sz w:val="22"/>
                      <w:szCs w:val="22"/>
                    </w:rPr>
                  </w:pPr>
                  <w:r>
                    <w:rPr>
                      <w:rStyle w:val="hps"/>
                      <w:lang w:val="es-ES"/>
                    </w:rPr>
                    <w:t>Noticias de la colecta:</w:t>
                  </w:r>
                  <w:r w:rsidR="00721387">
                    <w:rPr>
                      <w:lang w:val="es-ES"/>
                    </w:rPr>
                    <w:br/>
                  </w:r>
                  <w:r w:rsidR="00721387">
                    <w:rPr>
                      <w:rStyle w:val="hps"/>
                      <w:lang w:val="es-ES"/>
                    </w:rPr>
                    <w:t>Colección</w:t>
                  </w:r>
                  <w:r w:rsidR="00721387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de la </w:t>
                  </w:r>
                  <w:r>
                    <w:rPr>
                      <w:rStyle w:val="hps"/>
                      <w:lang w:val="es-ES"/>
                    </w:rPr>
                    <w:t>Misa de</w:t>
                  </w:r>
                  <w:r w:rsidR="00721387">
                    <w:rPr>
                      <w:lang w:val="es-ES"/>
                    </w:rPr>
                    <w:t xml:space="preserve"> </w:t>
                  </w:r>
                  <w:r w:rsidR="00721387">
                    <w:rPr>
                      <w:rStyle w:val="hps"/>
                      <w:lang w:val="es-ES"/>
                    </w:rPr>
                    <w:t>diciembre</w:t>
                  </w:r>
                  <w:r w:rsidR="00721387">
                    <w:rPr>
                      <w:lang w:val="es-ES"/>
                    </w:rPr>
                    <w:t xml:space="preserve"> </w:t>
                  </w:r>
                  <w:r w:rsidR="00721387">
                    <w:rPr>
                      <w:rStyle w:val="hps"/>
                      <w:lang w:val="es-ES"/>
                    </w:rPr>
                    <w:t>4</w:t>
                  </w:r>
                  <w:r w:rsidR="00721387">
                    <w:rPr>
                      <w:lang w:val="es-ES"/>
                    </w:rPr>
                    <w:t xml:space="preserve">, </w:t>
                  </w:r>
                  <w:r w:rsidR="00721387">
                    <w:rPr>
                      <w:rStyle w:val="hps"/>
                      <w:lang w:val="es-ES"/>
                    </w:rPr>
                    <w:t>2013</w:t>
                  </w:r>
                  <w:r w:rsidR="00721387">
                    <w:rPr>
                      <w:lang w:val="es-ES"/>
                    </w:rPr>
                    <w:br/>
                  </w:r>
                  <w:r w:rsidR="00721387">
                    <w:rPr>
                      <w:rStyle w:val="hps"/>
                      <w:lang w:val="es-ES"/>
                    </w:rPr>
                    <w:t>#</w:t>
                  </w:r>
                  <w:r w:rsidR="00721387">
                    <w:rPr>
                      <w:lang w:val="es-ES"/>
                    </w:rPr>
                    <w:t xml:space="preserve"> </w:t>
                  </w:r>
                  <w:r w:rsidR="00721387">
                    <w:rPr>
                      <w:rStyle w:val="hps"/>
                      <w:lang w:val="es-ES"/>
                    </w:rPr>
                    <w:t>De sobres</w:t>
                  </w:r>
                  <w:r w:rsidR="00721387">
                    <w:rPr>
                      <w:lang w:val="es-ES"/>
                    </w:rPr>
                    <w:t xml:space="preserve">: 59, </w:t>
                  </w:r>
                  <w:r w:rsidR="00721387">
                    <w:rPr>
                      <w:rStyle w:val="hps"/>
                      <w:lang w:val="es-ES"/>
                    </w:rPr>
                    <w:t>$ 232.07</w:t>
                  </w: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437" type="#_x0000_t202" style="position:absolute;margin-left:52.6pt;margin-top:115.4pt;width:225pt;height:184.4pt;z-index:251670528;mso-position-horizontal-relative:page;mso-position-vertical-relative:page" filled="f" stroked="f">
            <v:textbox style="mso-next-textbox:#_x0000_s1437" inset="0,0,0,0">
              <w:txbxContent>
                <w:p w:rsidR="00DE43BC" w:rsidRDefault="00DE43BC"/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316" type="#_x0000_t202" style="position:absolute;margin-left:54pt;margin-top:126pt;width:234pt;height:99pt;z-index:251664384;mso-position-horizontal-relative:page;mso-position-vertical-relative:page" filled="f" stroked="f">
            <v:textbox style="mso-next-textbox:#_x0000_s1316" inset="0,0,0,0">
              <w:txbxContent>
                <w:p w:rsidR="00DE43BC" w:rsidRDefault="00DE43BC"/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group id="_x0000_s1429" style="position:absolute;margin-left:27pt;margin-top:36.15pt;width:558pt;height:710.85pt;z-index:25164390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 w:rsidR="00B36A7A">
        <w:rPr>
          <w:noProof/>
        </w:rPr>
        <w:pict>
          <v:shape id="_x0000_s1149" type="#_x0000_t202" style="position:absolute;margin-left:160.95pt;margin-top:41.15pt;width:289.05pt;height:21.85pt;z-index:251644928;mso-position-horizontal-relative:page;mso-position-vertical-relative:page" filled="f" stroked="f">
            <v:textbox style="mso-next-textbox:#_x0000_s1149;mso-fit-shape-to-text:t" inset="0,0,0,0">
              <w:txbxContent>
                <w:p w:rsidR="00DE43BC" w:rsidRPr="00D502D3" w:rsidRDefault="00DE43BC" w:rsidP="00D502D3">
                  <w:pPr>
                    <w:pStyle w:val="PageTitleNumber"/>
                  </w:pPr>
                  <w:r>
                    <w:t>St. Matthew Catholic School Newsletter</w:t>
                  </w: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176" type="#_x0000_t202" style="position:absolute;margin-left:200pt;margin-top:97pt;width:7.2pt;height:7.2pt;z-index:251648000;visibility:hidden;mso-position-horizontal-relative:page;mso-position-vertical-relative:page" filled="f" stroked="f">
            <v:textbox style="mso-next-textbox:#_x0000_s1176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180" type="#_x0000_t202" style="position:absolute;margin-left:201pt;margin-top:351pt;width:7.2pt;height:7.2pt;z-index:251649024;visibility:hidden;mso-position-horizontal-relative:page;mso-position-vertical-relative:page" filled="f" stroked="f">
            <v:textbox style="mso-next-textbox:#_x0000_s1180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184" type="#_x0000_t202" style="position:absolute;margin-left:201pt;margin-top:604pt;width:7.2pt;height:7.2pt;z-index:251650048;visibility:hidden;mso-position-horizontal-relative:page;mso-position-vertical-relative:page" filled="f" stroked="f">
            <v:textbox style="mso-next-textbox:#_x0000_s1184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18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188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192" type="#_x0000_t202" style="position:absolute;margin-left:43.2pt;margin-top:451pt;width:7.2pt;height:7.2pt;z-index:251652096;visibility:hidden;mso-position-horizontal-relative:page;mso-position-vertical-relative:page" filled="f" stroked="f">
            <v:textbox style="mso-next-textbox:#_x0000_s1192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196" type="#_x0000_t202" style="position:absolute;margin-left:200pt;margin-top:82.8pt;width:7.2pt;height:7.2pt;z-index:251653120;visibility:hidden;mso-position-horizontal-relative:page;mso-position-vertical-relative:page" filled="f" stroked="f">
            <v:textbox style="mso-next-textbox:#_x0000_s1196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200" type="#_x0000_t202" style="position:absolute;margin-left:198.2pt;margin-top:319pt;width:7.2pt;height:7.2pt;z-index:251654144;visibility:hidden;mso-position-horizontal-relative:page;mso-position-vertical-relative:page" filled="f" stroked="f">
            <v:textbox style="mso-next-textbox:#_x0000_s1200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204" type="#_x0000_t202" style="position:absolute;margin-left:199pt;margin-top:546pt;width:7.2pt;height:7.2pt;z-index:251655168;visibility:hidden;mso-position-horizontal-relative:page;mso-position-vertical-relative:page" filled="f" stroked="f">
            <v:textbox style="mso-next-textbox:#_x0000_s1204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208" type="#_x0000_t202" style="position:absolute;margin-left:43pt;margin-top:98pt;width:7.2pt;height:7.2pt;z-index:251656192;visibility:hidden;mso-position-horizontal-relative:page;mso-position-vertical-relative:page" filled="f" stroked="f">
            <v:textbox style="mso-next-textbox:#_x0000_s1208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212" type="#_x0000_t202" style="position:absolute;margin-left:42.2pt;margin-top:436.8pt;width:7.2pt;height:7.2pt;z-index:251657216;visibility:hidden;mso-position-horizontal-relative:page;mso-position-vertical-relative:page" filled="f" stroked="f">
            <v:textbox style="mso-next-textbox:#_x0000_s1212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244" type="#_x0000_t202" style="position:absolute;margin-left:200pt;margin-top:22pt;width:7.2pt;height:7.2pt;z-index:251658240;visibility:hidden;mso-position-horizontal-relative:page;mso-position-vertical-relative:page" filled="f" stroked="f">
            <v:textbox style="mso-next-textbox:#_x0000_s1244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248" type="#_x0000_t202" style="position:absolute;margin-left:201pt;margin-top:213.8pt;width:7.2pt;height:7.2pt;z-index:251659264;visibility:hidden;mso-position-horizontal-relative:page;mso-position-vertical-relative:page" filled="f" stroked="f">
            <v:textbox style="mso-next-textbox:#_x0000_s1248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36A7A">
        <w:rPr>
          <w:noProof/>
        </w:rPr>
        <w:pict>
          <v:shape id="_x0000_s1252" type="#_x0000_t202" style="position:absolute;margin-left:202pt;margin-top:362pt;width:7.2pt;height:7.2pt;z-index:251660288;visibility:hidden;mso-position-horizontal-relative:page;mso-position-vertical-relative:page" filled="f" stroked="f">
            <v:textbox style="mso-next-textbox:#_x0000_s1252" inset="0,0,0,0">
              <w:txbxContent>
                <w:p w:rsidR="00DE43BC" w:rsidRDefault="00DE43B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BC" w:rsidRDefault="00DE43BC">
      <w:r>
        <w:separator/>
      </w:r>
    </w:p>
  </w:endnote>
  <w:endnote w:type="continuationSeparator" w:id="0">
    <w:p w:rsidR="00DE43BC" w:rsidRDefault="00DE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BC" w:rsidRDefault="00DE43BC">
      <w:r>
        <w:separator/>
      </w:r>
    </w:p>
  </w:footnote>
  <w:footnote w:type="continuationSeparator" w:id="0">
    <w:p w:rsidR="00DE43BC" w:rsidRDefault="00DE4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42732"/>
    <w:multiLevelType w:val="hybridMultilevel"/>
    <w:tmpl w:val="F6CA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D4C0C"/>
    <w:multiLevelType w:val="hybridMultilevel"/>
    <w:tmpl w:val="3A66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82A36"/>
    <w:multiLevelType w:val="hybridMultilevel"/>
    <w:tmpl w:val="F6CA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834F4"/>
    <w:multiLevelType w:val="hybridMultilevel"/>
    <w:tmpl w:val="87B4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905AB5"/>
    <w:multiLevelType w:val="hybridMultilevel"/>
    <w:tmpl w:val="D9DECF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4A6A47"/>
    <w:multiLevelType w:val="hybridMultilevel"/>
    <w:tmpl w:val="FE68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7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  <w:num w:numId="18">
    <w:abstractNumId w:val="13"/>
  </w:num>
  <w:num w:numId="19">
    <w:abstractNumId w:val="18"/>
  </w:num>
  <w:num w:numId="20">
    <w:abstractNumId w:val="2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D4"/>
    <w:rsid w:val="00010A58"/>
    <w:rsid w:val="00013D9B"/>
    <w:rsid w:val="00014B9F"/>
    <w:rsid w:val="00035159"/>
    <w:rsid w:val="0003654F"/>
    <w:rsid w:val="0003749E"/>
    <w:rsid w:val="0004440C"/>
    <w:rsid w:val="000461F0"/>
    <w:rsid w:val="0005640F"/>
    <w:rsid w:val="00060530"/>
    <w:rsid w:val="00072EEB"/>
    <w:rsid w:val="000810D5"/>
    <w:rsid w:val="00082AE1"/>
    <w:rsid w:val="000877A4"/>
    <w:rsid w:val="00091370"/>
    <w:rsid w:val="000A4BF2"/>
    <w:rsid w:val="000C2ED6"/>
    <w:rsid w:val="000D5D3D"/>
    <w:rsid w:val="000E0C70"/>
    <w:rsid w:val="000E32BD"/>
    <w:rsid w:val="000F6749"/>
    <w:rsid w:val="000F6884"/>
    <w:rsid w:val="00105B0B"/>
    <w:rsid w:val="00106E1E"/>
    <w:rsid w:val="001157CD"/>
    <w:rsid w:val="00125C8C"/>
    <w:rsid w:val="00132DD2"/>
    <w:rsid w:val="001356B3"/>
    <w:rsid w:val="00144343"/>
    <w:rsid w:val="00146638"/>
    <w:rsid w:val="0014699E"/>
    <w:rsid w:val="00147356"/>
    <w:rsid w:val="001619BD"/>
    <w:rsid w:val="00164428"/>
    <w:rsid w:val="00164D3F"/>
    <w:rsid w:val="00171099"/>
    <w:rsid w:val="00174844"/>
    <w:rsid w:val="001844BF"/>
    <w:rsid w:val="00184C67"/>
    <w:rsid w:val="00187C42"/>
    <w:rsid w:val="00190D60"/>
    <w:rsid w:val="00191212"/>
    <w:rsid w:val="00194765"/>
    <w:rsid w:val="001A54E8"/>
    <w:rsid w:val="001A75D9"/>
    <w:rsid w:val="001B32F2"/>
    <w:rsid w:val="001B6244"/>
    <w:rsid w:val="001B6385"/>
    <w:rsid w:val="001B6818"/>
    <w:rsid w:val="001B7005"/>
    <w:rsid w:val="001B7901"/>
    <w:rsid w:val="001D7A09"/>
    <w:rsid w:val="001E1466"/>
    <w:rsid w:val="001E5185"/>
    <w:rsid w:val="001E63BD"/>
    <w:rsid w:val="001E7383"/>
    <w:rsid w:val="001E748B"/>
    <w:rsid w:val="001F25D4"/>
    <w:rsid w:val="001F4D89"/>
    <w:rsid w:val="001F5E64"/>
    <w:rsid w:val="00200710"/>
    <w:rsid w:val="00213DB3"/>
    <w:rsid w:val="00215570"/>
    <w:rsid w:val="00222136"/>
    <w:rsid w:val="002325B9"/>
    <w:rsid w:val="0023434E"/>
    <w:rsid w:val="00236358"/>
    <w:rsid w:val="00236FD0"/>
    <w:rsid w:val="00243DD4"/>
    <w:rsid w:val="0024542B"/>
    <w:rsid w:val="00262AE8"/>
    <w:rsid w:val="00277134"/>
    <w:rsid w:val="00284F12"/>
    <w:rsid w:val="00287535"/>
    <w:rsid w:val="002B1E02"/>
    <w:rsid w:val="002C08BC"/>
    <w:rsid w:val="002C35F7"/>
    <w:rsid w:val="002D2D8A"/>
    <w:rsid w:val="002E4261"/>
    <w:rsid w:val="002F0AEB"/>
    <w:rsid w:val="00314740"/>
    <w:rsid w:val="0033356B"/>
    <w:rsid w:val="00333A00"/>
    <w:rsid w:val="003436C9"/>
    <w:rsid w:val="00344663"/>
    <w:rsid w:val="00350640"/>
    <w:rsid w:val="00353104"/>
    <w:rsid w:val="003674EE"/>
    <w:rsid w:val="0037024D"/>
    <w:rsid w:val="003743CF"/>
    <w:rsid w:val="003763D1"/>
    <w:rsid w:val="00380055"/>
    <w:rsid w:val="00380B5D"/>
    <w:rsid w:val="00380C9F"/>
    <w:rsid w:val="00392E07"/>
    <w:rsid w:val="00394ED5"/>
    <w:rsid w:val="003A44AF"/>
    <w:rsid w:val="003B7587"/>
    <w:rsid w:val="003C1C93"/>
    <w:rsid w:val="003C2170"/>
    <w:rsid w:val="003E0B50"/>
    <w:rsid w:val="003F5BBB"/>
    <w:rsid w:val="00406EDC"/>
    <w:rsid w:val="004203BE"/>
    <w:rsid w:val="004458B8"/>
    <w:rsid w:val="00453D3E"/>
    <w:rsid w:val="00456E19"/>
    <w:rsid w:val="004629DF"/>
    <w:rsid w:val="004655E2"/>
    <w:rsid w:val="0048007A"/>
    <w:rsid w:val="00481C01"/>
    <w:rsid w:val="004B0F37"/>
    <w:rsid w:val="004B2483"/>
    <w:rsid w:val="004B2E97"/>
    <w:rsid w:val="004C1FC0"/>
    <w:rsid w:val="004C787F"/>
    <w:rsid w:val="004E3DC8"/>
    <w:rsid w:val="004E75AC"/>
    <w:rsid w:val="004F6004"/>
    <w:rsid w:val="00501714"/>
    <w:rsid w:val="00516F08"/>
    <w:rsid w:val="00523ABD"/>
    <w:rsid w:val="00524BBD"/>
    <w:rsid w:val="005261AD"/>
    <w:rsid w:val="00530AF1"/>
    <w:rsid w:val="00540C6D"/>
    <w:rsid w:val="00545ACB"/>
    <w:rsid w:val="005506E3"/>
    <w:rsid w:val="005577F7"/>
    <w:rsid w:val="005848F0"/>
    <w:rsid w:val="005873E9"/>
    <w:rsid w:val="00593D63"/>
    <w:rsid w:val="0059690B"/>
    <w:rsid w:val="005A19DD"/>
    <w:rsid w:val="005A3D7C"/>
    <w:rsid w:val="005B2331"/>
    <w:rsid w:val="005B35CC"/>
    <w:rsid w:val="005B4F56"/>
    <w:rsid w:val="005B563D"/>
    <w:rsid w:val="005B7866"/>
    <w:rsid w:val="005C3CA2"/>
    <w:rsid w:val="005D5C20"/>
    <w:rsid w:val="005E1862"/>
    <w:rsid w:val="005F5A89"/>
    <w:rsid w:val="00605769"/>
    <w:rsid w:val="00613772"/>
    <w:rsid w:val="006352D0"/>
    <w:rsid w:val="00647FE7"/>
    <w:rsid w:val="00651F9C"/>
    <w:rsid w:val="006618E8"/>
    <w:rsid w:val="00673E47"/>
    <w:rsid w:val="00681C27"/>
    <w:rsid w:val="00685F8D"/>
    <w:rsid w:val="006930DE"/>
    <w:rsid w:val="006A65B0"/>
    <w:rsid w:val="006C135F"/>
    <w:rsid w:val="006C7BC0"/>
    <w:rsid w:val="006D64B2"/>
    <w:rsid w:val="006E29F9"/>
    <w:rsid w:val="006F69EC"/>
    <w:rsid w:val="00701254"/>
    <w:rsid w:val="007041E4"/>
    <w:rsid w:val="0070786F"/>
    <w:rsid w:val="00713F30"/>
    <w:rsid w:val="00721387"/>
    <w:rsid w:val="00722580"/>
    <w:rsid w:val="00730D8F"/>
    <w:rsid w:val="00732160"/>
    <w:rsid w:val="00733748"/>
    <w:rsid w:val="00740BAE"/>
    <w:rsid w:val="00742189"/>
    <w:rsid w:val="00745D89"/>
    <w:rsid w:val="00754090"/>
    <w:rsid w:val="00777039"/>
    <w:rsid w:val="0078283A"/>
    <w:rsid w:val="00782DC1"/>
    <w:rsid w:val="00782EB2"/>
    <w:rsid w:val="00796394"/>
    <w:rsid w:val="007A4C2C"/>
    <w:rsid w:val="007A6666"/>
    <w:rsid w:val="007A707F"/>
    <w:rsid w:val="007B2BC2"/>
    <w:rsid w:val="007B3172"/>
    <w:rsid w:val="007D138D"/>
    <w:rsid w:val="007D416D"/>
    <w:rsid w:val="007D6AD0"/>
    <w:rsid w:val="007D7F35"/>
    <w:rsid w:val="007E1BC1"/>
    <w:rsid w:val="007E20B8"/>
    <w:rsid w:val="007E3413"/>
    <w:rsid w:val="007E4926"/>
    <w:rsid w:val="007F360F"/>
    <w:rsid w:val="007F3FA8"/>
    <w:rsid w:val="008042A1"/>
    <w:rsid w:val="00805DBA"/>
    <w:rsid w:val="00821578"/>
    <w:rsid w:val="00835E85"/>
    <w:rsid w:val="00840113"/>
    <w:rsid w:val="00841065"/>
    <w:rsid w:val="0084273F"/>
    <w:rsid w:val="008433CD"/>
    <w:rsid w:val="00851A42"/>
    <w:rsid w:val="00852988"/>
    <w:rsid w:val="008574B5"/>
    <w:rsid w:val="00862EA1"/>
    <w:rsid w:val="008641DB"/>
    <w:rsid w:val="00872FD4"/>
    <w:rsid w:val="00873268"/>
    <w:rsid w:val="00892B10"/>
    <w:rsid w:val="00896D38"/>
    <w:rsid w:val="008A0005"/>
    <w:rsid w:val="008A60CF"/>
    <w:rsid w:val="008A6D06"/>
    <w:rsid w:val="008B536F"/>
    <w:rsid w:val="008C7FE0"/>
    <w:rsid w:val="008D21C3"/>
    <w:rsid w:val="008D5A62"/>
    <w:rsid w:val="008D5E87"/>
    <w:rsid w:val="008E02B2"/>
    <w:rsid w:val="008E0B25"/>
    <w:rsid w:val="008F2149"/>
    <w:rsid w:val="008F2523"/>
    <w:rsid w:val="008F66E7"/>
    <w:rsid w:val="00901EB8"/>
    <w:rsid w:val="0091225B"/>
    <w:rsid w:val="00925343"/>
    <w:rsid w:val="009275C7"/>
    <w:rsid w:val="00936C79"/>
    <w:rsid w:val="00940F18"/>
    <w:rsid w:val="0094155C"/>
    <w:rsid w:val="009429B8"/>
    <w:rsid w:val="00944813"/>
    <w:rsid w:val="009458A0"/>
    <w:rsid w:val="00956C8E"/>
    <w:rsid w:val="00980CEB"/>
    <w:rsid w:val="00983828"/>
    <w:rsid w:val="009904A5"/>
    <w:rsid w:val="009916DB"/>
    <w:rsid w:val="009929B6"/>
    <w:rsid w:val="00992F7C"/>
    <w:rsid w:val="009A266F"/>
    <w:rsid w:val="009C438E"/>
    <w:rsid w:val="009C5CF5"/>
    <w:rsid w:val="009C7931"/>
    <w:rsid w:val="009E08FE"/>
    <w:rsid w:val="009E27FA"/>
    <w:rsid w:val="009E4798"/>
    <w:rsid w:val="009F08D6"/>
    <w:rsid w:val="009F2C50"/>
    <w:rsid w:val="009F30BD"/>
    <w:rsid w:val="009F6F85"/>
    <w:rsid w:val="009F7FCC"/>
    <w:rsid w:val="00A01F2D"/>
    <w:rsid w:val="00A04DD4"/>
    <w:rsid w:val="00A06AA5"/>
    <w:rsid w:val="00A2168F"/>
    <w:rsid w:val="00A25242"/>
    <w:rsid w:val="00A31912"/>
    <w:rsid w:val="00A3453A"/>
    <w:rsid w:val="00A53B10"/>
    <w:rsid w:val="00A5581F"/>
    <w:rsid w:val="00A627C1"/>
    <w:rsid w:val="00A63122"/>
    <w:rsid w:val="00A72C57"/>
    <w:rsid w:val="00A842F7"/>
    <w:rsid w:val="00A843A1"/>
    <w:rsid w:val="00A9094F"/>
    <w:rsid w:val="00AA15E6"/>
    <w:rsid w:val="00AC1F0C"/>
    <w:rsid w:val="00AC3FF1"/>
    <w:rsid w:val="00AD148A"/>
    <w:rsid w:val="00AE00BE"/>
    <w:rsid w:val="00AE2D88"/>
    <w:rsid w:val="00AE3F9E"/>
    <w:rsid w:val="00AE5663"/>
    <w:rsid w:val="00AF2617"/>
    <w:rsid w:val="00B00C94"/>
    <w:rsid w:val="00B111D6"/>
    <w:rsid w:val="00B327EE"/>
    <w:rsid w:val="00B36A7A"/>
    <w:rsid w:val="00B37FF6"/>
    <w:rsid w:val="00B449D0"/>
    <w:rsid w:val="00B44A0C"/>
    <w:rsid w:val="00B51906"/>
    <w:rsid w:val="00B52455"/>
    <w:rsid w:val="00B54B3B"/>
    <w:rsid w:val="00B55990"/>
    <w:rsid w:val="00B62ACF"/>
    <w:rsid w:val="00B71E36"/>
    <w:rsid w:val="00B87FC2"/>
    <w:rsid w:val="00B9434B"/>
    <w:rsid w:val="00B945BC"/>
    <w:rsid w:val="00BA396A"/>
    <w:rsid w:val="00BA7132"/>
    <w:rsid w:val="00BA7E32"/>
    <w:rsid w:val="00BB757B"/>
    <w:rsid w:val="00BD1DAC"/>
    <w:rsid w:val="00BE423A"/>
    <w:rsid w:val="00BF4550"/>
    <w:rsid w:val="00BF4A25"/>
    <w:rsid w:val="00BF6FEA"/>
    <w:rsid w:val="00C1656B"/>
    <w:rsid w:val="00C25C6D"/>
    <w:rsid w:val="00C26529"/>
    <w:rsid w:val="00C310E7"/>
    <w:rsid w:val="00C375D3"/>
    <w:rsid w:val="00C446BE"/>
    <w:rsid w:val="00C50787"/>
    <w:rsid w:val="00C54BC7"/>
    <w:rsid w:val="00C55100"/>
    <w:rsid w:val="00C55FAA"/>
    <w:rsid w:val="00C603E7"/>
    <w:rsid w:val="00C80EC0"/>
    <w:rsid w:val="00C83579"/>
    <w:rsid w:val="00C94B39"/>
    <w:rsid w:val="00CB0B1A"/>
    <w:rsid w:val="00CC1765"/>
    <w:rsid w:val="00CC3F51"/>
    <w:rsid w:val="00CD4651"/>
    <w:rsid w:val="00CD53C3"/>
    <w:rsid w:val="00CE470C"/>
    <w:rsid w:val="00CE6A69"/>
    <w:rsid w:val="00CE7A71"/>
    <w:rsid w:val="00CF17E1"/>
    <w:rsid w:val="00D026D5"/>
    <w:rsid w:val="00D04E2B"/>
    <w:rsid w:val="00D0548F"/>
    <w:rsid w:val="00D05582"/>
    <w:rsid w:val="00D129E7"/>
    <w:rsid w:val="00D12DA3"/>
    <w:rsid w:val="00D16B43"/>
    <w:rsid w:val="00D17417"/>
    <w:rsid w:val="00D26A8C"/>
    <w:rsid w:val="00D26B21"/>
    <w:rsid w:val="00D33014"/>
    <w:rsid w:val="00D3519B"/>
    <w:rsid w:val="00D36734"/>
    <w:rsid w:val="00D431BD"/>
    <w:rsid w:val="00D44CF1"/>
    <w:rsid w:val="00D502D3"/>
    <w:rsid w:val="00D53217"/>
    <w:rsid w:val="00D61D45"/>
    <w:rsid w:val="00D647A3"/>
    <w:rsid w:val="00D82376"/>
    <w:rsid w:val="00D93CBF"/>
    <w:rsid w:val="00D97759"/>
    <w:rsid w:val="00DB21A1"/>
    <w:rsid w:val="00DC2208"/>
    <w:rsid w:val="00DD2208"/>
    <w:rsid w:val="00DD4680"/>
    <w:rsid w:val="00DE1CCC"/>
    <w:rsid w:val="00DE43BC"/>
    <w:rsid w:val="00DE68B8"/>
    <w:rsid w:val="00DE6EA6"/>
    <w:rsid w:val="00DF3CC2"/>
    <w:rsid w:val="00DF4CBA"/>
    <w:rsid w:val="00E10F5A"/>
    <w:rsid w:val="00E14D68"/>
    <w:rsid w:val="00E17E02"/>
    <w:rsid w:val="00E221BC"/>
    <w:rsid w:val="00E247EF"/>
    <w:rsid w:val="00E509A4"/>
    <w:rsid w:val="00E57969"/>
    <w:rsid w:val="00E76CCF"/>
    <w:rsid w:val="00E832F5"/>
    <w:rsid w:val="00E91542"/>
    <w:rsid w:val="00E91EE5"/>
    <w:rsid w:val="00E97DCF"/>
    <w:rsid w:val="00EA4FB0"/>
    <w:rsid w:val="00EA57E3"/>
    <w:rsid w:val="00EB10EA"/>
    <w:rsid w:val="00EB7C3E"/>
    <w:rsid w:val="00EC3FEA"/>
    <w:rsid w:val="00ED4D95"/>
    <w:rsid w:val="00EE01EF"/>
    <w:rsid w:val="00F12F72"/>
    <w:rsid w:val="00F278A9"/>
    <w:rsid w:val="00F340E7"/>
    <w:rsid w:val="00F36E14"/>
    <w:rsid w:val="00F4085F"/>
    <w:rsid w:val="00F46A00"/>
    <w:rsid w:val="00F575C2"/>
    <w:rsid w:val="00F6665B"/>
    <w:rsid w:val="00F708C1"/>
    <w:rsid w:val="00F70E7F"/>
    <w:rsid w:val="00F72747"/>
    <w:rsid w:val="00F772DD"/>
    <w:rsid w:val="00F7747A"/>
    <w:rsid w:val="00F774C6"/>
    <w:rsid w:val="00F82E6D"/>
    <w:rsid w:val="00FA2160"/>
    <w:rsid w:val="00FB4577"/>
    <w:rsid w:val="00FC3BB9"/>
    <w:rsid w:val="00FD6544"/>
    <w:rsid w:val="00FE5D57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25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C01"/>
    <w:pPr>
      <w:ind w:left="720"/>
      <w:contextualSpacing/>
    </w:pPr>
  </w:style>
  <w:style w:type="character" w:customStyle="1" w:styleId="hps">
    <w:name w:val="hps"/>
    <w:basedOn w:val="DefaultParagraphFont"/>
    <w:rsid w:val="0003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cgowa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</TotalTime>
  <Pages>2</Pages>
  <Words>0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Gena</dc:creator>
  <cp:keywords/>
  <dc:description/>
  <cp:lastModifiedBy>thernandez</cp:lastModifiedBy>
  <cp:revision>2</cp:revision>
  <cp:lastPrinted>2013-12-05T20:29:00Z</cp:lastPrinted>
  <dcterms:created xsi:type="dcterms:W3CDTF">2013-12-06T16:44:00Z</dcterms:created>
  <dcterms:modified xsi:type="dcterms:W3CDTF">2013-12-06T16:44:00Z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